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1ACC86" w14:textId="619B36EC" w:rsidR="0001674F" w:rsidRPr="00EE7A71" w:rsidRDefault="0001674F">
      <w:pPr>
        <w:rPr>
          <w:rFonts w:ascii="Times New Roman" w:hAnsi="Times New Roman" w:cs="Times New Roman"/>
          <w:b/>
          <w:bCs/>
        </w:rPr>
      </w:pPr>
      <w:r w:rsidRPr="00EE7A71">
        <w:rPr>
          <w:rFonts w:ascii="Times New Roman" w:hAnsi="Times New Roman" w:cs="Times New Roman"/>
          <w:b/>
          <w:bCs/>
        </w:rPr>
        <w:t>SHORT BIO</w:t>
      </w:r>
    </w:p>
    <w:p w14:paraId="1A96F01A" w14:textId="2B85CC4B" w:rsidR="0001674F" w:rsidRPr="00EE7A71" w:rsidRDefault="0001674F">
      <w:pPr>
        <w:rPr>
          <w:rFonts w:ascii="Times New Roman" w:hAnsi="Times New Roman" w:cs="Times New Roman"/>
          <w:b/>
          <w:bCs/>
        </w:rPr>
      </w:pPr>
    </w:p>
    <w:p w14:paraId="6EF98830" w14:textId="4B82FBDE" w:rsidR="007A7FB6" w:rsidRDefault="0001674F" w:rsidP="0001674F">
      <w:pPr>
        <w:rPr>
          <w:rFonts w:ascii="Times New Roman" w:hAnsi="Times New Roman" w:cs="Times New Roman"/>
          <w:iCs/>
          <w:color w:val="000000" w:themeColor="text1"/>
          <w:bdr w:val="none" w:sz="0" w:space="0" w:color="auto" w:frame="1"/>
        </w:rPr>
      </w:pPr>
      <w:r w:rsidRPr="00EE7A71">
        <w:rPr>
          <w:rFonts w:ascii="Times New Roman" w:hAnsi="Times New Roman" w:cs="Times New Roman"/>
        </w:rPr>
        <w:t xml:space="preserve">Jeremy Siskind is the rare musician whose imaginative albums land on “best of” lists while his ground-breaking instructional books populate “best-seller” lists. A top finisher in national and international jazz piano competitions, </w:t>
      </w:r>
      <w:r w:rsidRPr="00EE7A71">
        <w:rPr>
          <w:rFonts w:ascii="Times New Roman" w:hAnsi="Times New Roman" w:cs="Times New Roman"/>
          <w:color w:val="000000" w:themeColor="text1"/>
          <w:bdr w:val="none" w:sz="0" w:space="0" w:color="auto" w:frame="1"/>
        </w:rPr>
        <w:t xml:space="preserve">Siskind is a two-time laureate of the American Pianists Association and the winner of the Nottingham International Jazz Piano Competition. </w:t>
      </w:r>
      <w:r w:rsidRPr="00EE7A71">
        <w:rPr>
          <w:rFonts w:ascii="Times New Roman" w:hAnsi="Times New Roman" w:cs="Times New Roman"/>
          <w:iCs/>
          <w:color w:val="000000" w:themeColor="text1"/>
          <w:bdr w:val="none" w:sz="0" w:space="0" w:color="auto" w:frame="1"/>
        </w:rPr>
        <w:t xml:space="preserve">A sought-after educator, Siskind has published more than 20 instructional books, including </w:t>
      </w:r>
      <w:r w:rsidRPr="00EE7A71">
        <w:rPr>
          <w:rFonts w:ascii="Times New Roman" w:hAnsi="Times New Roman" w:cs="Times New Roman"/>
          <w:i/>
          <w:color w:val="000000" w:themeColor="text1"/>
          <w:bdr w:val="none" w:sz="0" w:space="0" w:color="auto" w:frame="1"/>
        </w:rPr>
        <w:t>Playing Solo Jazz Piano</w:t>
      </w:r>
      <w:r w:rsidRPr="00EE7A71">
        <w:rPr>
          <w:rFonts w:ascii="Times New Roman" w:hAnsi="Times New Roman" w:cs="Times New Roman"/>
          <w:iCs/>
          <w:color w:val="000000" w:themeColor="text1"/>
          <w:bdr w:val="none" w:sz="0" w:space="0" w:color="auto" w:frame="1"/>
        </w:rPr>
        <w:t xml:space="preserve">, with an introduction by Fred Hersch, and the ground-breaking </w:t>
      </w:r>
      <w:r w:rsidRPr="00EE7A71">
        <w:rPr>
          <w:rFonts w:ascii="Times New Roman" w:hAnsi="Times New Roman" w:cs="Times New Roman"/>
          <w:i/>
          <w:color w:val="000000" w:themeColor="text1"/>
          <w:bdr w:val="none" w:sz="0" w:space="0" w:color="auto" w:frame="1"/>
        </w:rPr>
        <w:t>Jazz Piano Fundamentals</w:t>
      </w:r>
      <w:r w:rsidRPr="00EE7A71">
        <w:rPr>
          <w:rFonts w:ascii="Times New Roman" w:hAnsi="Times New Roman" w:cs="Times New Roman"/>
          <w:iCs/>
          <w:color w:val="000000" w:themeColor="text1"/>
          <w:bdr w:val="none" w:sz="0" w:space="0" w:color="auto" w:frame="1"/>
        </w:rPr>
        <w:t xml:space="preserve"> series. </w:t>
      </w:r>
      <w:r w:rsidR="007A7FB6">
        <w:rPr>
          <w:rFonts w:ascii="Times New Roman" w:hAnsi="Times New Roman" w:cs="Times New Roman"/>
          <w:iCs/>
          <w:color w:val="000000" w:themeColor="text1"/>
          <w:bdr w:val="none" w:sz="0" w:space="0" w:color="auto" w:frame="1"/>
        </w:rPr>
        <w:t xml:space="preserve">As a busy LA-based musician, his piano playing can be heard on Arturo Sandoval’s most recent recording, </w:t>
      </w:r>
      <w:r w:rsidR="007A7FB6">
        <w:rPr>
          <w:rFonts w:ascii="Times New Roman" w:hAnsi="Times New Roman" w:cs="Times New Roman"/>
          <w:i/>
          <w:color w:val="000000" w:themeColor="text1"/>
          <w:bdr w:val="none" w:sz="0" w:space="0" w:color="auto" w:frame="1"/>
        </w:rPr>
        <w:t xml:space="preserve">My Foolish </w:t>
      </w:r>
      <w:r w:rsidR="007A7FB6" w:rsidRPr="007A7FB6">
        <w:rPr>
          <w:rFonts w:ascii="Times New Roman" w:hAnsi="Times New Roman" w:cs="Times New Roman"/>
          <w:i/>
          <w:color w:val="000000" w:themeColor="text1"/>
          <w:bdr w:val="none" w:sz="0" w:space="0" w:color="auto" w:frame="1"/>
        </w:rPr>
        <w:t>Heart</w:t>
      </w:r>
      <w:r w:rsidR="007A7FB6">
        <w:rPr>
          <w:rFonts w:ascii="Times New Roman" w:hAnsi="Times New Roman" w:cs="Times New Roman"/>
          <w:iCs/>
          <w:color w:val="000000" w:themeColor="text1"/>
          <w:bdr w:val="none" w:sz="0" w:space="0" w:color="auto" w:frame="1"/>
        </w:rPr>
        <w:t xml:space="preserve">, his arrangements can be heard on Julia Bullock’s Grammy-winning album, </w:t>
      </w:r>
      <w:proofErr w:type="gramStart"/>
      <w:r w:rsidR="007A7FB6">
        <w:rPr>
          <w:rFonts w:ascii="Times New Roman" w:hAnsi="Times New Roman" w:cs="Times New Roman"/>
          <w:i/>
          <w:color w:val="000000" w:themeColor="text1"/>
          <w:bdr w:val="none" w:sz="0" w:space="0" w:color="auto" w:frame="1"/>
        </w:rPr>
        <w:t>Walking</w:t>
      </w:r>
      <w:proofErr w:type="gramEnd"/>
      <w:r w:rsidR="007A7FB6">
        <w:rPr>
          <w:rFonts w:ascii="Times New Roman" w:hAnsi="Times New Roman" w:cs="Times New Roman"/>
          <w:i/>
          <w:color w:val="000000" w:themeColor="text1"/>
          <w:bdr w:val="none" w:sz="0" w:space="0" w:color="auto" w:frame="1"/>
        </w:rPr>
        <w:t xml:space="preserve"> in the </w:t>
      </w:r>
      <w:r w:rsidR="007A7FB6" w:rsidRPr="007A7FB6">
        <w:rPr>
          <w:rFonts w:ascii="Times New Roman" w:hAnsi="Times New Roman" w:cs="Times New Roman"/>
          <w:i/>
          <w:color w:val="000000" w:themeColor="text1"/>
          <w:bdr w:val="none" w:sz="0" w:space="0" w:color="auto" w:frame="1"/>
        </w:rPr>
        <w:t>Dark</w:t>
      </w:r>
      <w:r w:rsidR="007A7FB6">
        <w:rPr>
          <w:rFonts w:ascii="Times New Roman" w:hAnsi="Times New Roman" w:cs="Times New Roman"/>
          <w:iCs/>
          <w:color w:val="000000" w:themeColor="text1"/>
          <w:bdr w:val="none" w:sz="0" w:space="0" w:color="auto" w:frame="1"/>
        </w:rPr>
        <w:t xml:space="preserve">, and his compositions appear on nationally recognized repertoire lists, like the famed publication of the National Federation of Music Clubs. </w:t>
      </w:r>
    </w:p>
    <w:p w14:paraId="448DB4E5" w14:textId="77777777" w:rsidR="007A7FB6" w:rsidRDefault="007A7FB6" w:rsidP="0001674F">
      <w:pPr>
        <w:rPr>
          <w:rFonts w:ascii="Times New Roman" w:hAnsi="Times New Roman" w:cs="Times New Roman"/>
          <w:iCs/>
          <w:color w:val="000000" w:themeColor="text1"/>
          <w:bdr w:val="none" w:sz="0" w:space="0" w:color="auto" w:frame="1"/>
        </w:rPr>
      </w:pPr>
    </w:p>
    <w:p w14:paraId="76D2E768" w14:textId="75EA9CC9" w:rsidR="0001674F" w:rsidRPr="00EE7A71" w:rsidRDefault="0001674F" w:rsidP="0001674F">
      <w:pPr>
        <w:rPr>
          <w:rFonts w:ascii="Times New Roman" w:hAnsi="Times New Roman" w:cs="Times New Roman"/>
          <w:iCs/>
          <w:color w:val="000000" w:themeColor="text1"/>
          <w:bdr w:val="none" w:sz="0" w:space="0" w:color="auto" w:frame="1"/>
        </w:rPr>
      </w:pPr>
      <w:r w:rsidRPr="007A7FB6">
        <w:rPr>
          <w:rFonts w:ascii="Times New Roman" w:hAnsi="Times New Roman" w:cs="Times New Roman"/>
          <w:iCs/>
          <w:color w:val="000000" w:themeColor="text1"/>
          <w:bdr w:val="none" w:sz="0" w:space="0" w:color="auto" w:frame="1"/>
        </w:rPr>
        <w:t>Besides</w:t>
      </w:r>
      <w:r w:rsidRPr="00EE7A71">
        <w:rPr>
          <w:rFonts w:ascii="Times New Roman" w:hAnsi="Times New Roman" w:cs="Times New Roman"/>
          <w:iCs/>
          <w:color w:val="000000" w:themeColor="text1"/>
          <w:bdr w:val="none" w:sz="0" w:space="0" w:color="auto" w:frame="1"/>
        </w:rPr>
        <w:t xml:space="preserve"> Siskind’s own YouTube channel, which boasts over </w:t>
      </w:r>
      <w:r w:rsidR="007A7FB6">
        <w:rPr>
          <w:rFonts w:ascii="Times New Roman" w:hAnsi="Times New Roman" w:cs="Times New Roman"/>
          <w:iCs/>
          <w:color w:val="000000" w:themeColor="text1"/>
          <w:bdr w:val="none" w:sz="0" w:space="0" w:color="auto" w:frame="1"/>
        </w:rPr>
        <w:t>25</w:t>
      </w:r>
      <w:r w:rsidRPr="00EE7A71">
        <w:rPr>
          <w:rFonts w:ascii="Times New Roman" w:hAnsi="Times New Roman" w:cs="Times New Roman"/>
          <w:iCs/>
          <w:color w:val="000000" w:themeColor="text1"/>
          <w:bdr w:val="none" w:sz="0" w:space="0" w:color="auto" w:frame="1"/>
        </w:rPr>
        <w:t xml:space="preserve">,000 subscribers, Siskind is frequently seen teaching on digital platforms like </w:t>
      </w:r>
      <w:proofErr w:type="spellStart"/>
      <w:r w:rsidRPr="00EE7A71">
        <w:rPr>
          <w:rFonts w:ascii="Times New Roman" w:hAnsi="Times New Roman" w:cs="Times New Roman"/>
          <w:iCs/>
          <w:color w:val="000000" w:themeColor="text1"/>
          <w:bdr w:val="none" w:sz="0" w:space="0" w:color="auto" w:frame="1"/>
        </w:rPr>
        <w:t>Tonebase</w:t>
      </w:r>
      <w:proofErr w:type="spellEnd"/>
      <w:r w:rsidRPr="00EE7A71">
        <w:rPr>
          <w:rFonts w:ascii="Times New Roman" w:hAnsi="Times New Roman" w:cs="Times New Roman"/>
          <w:iCs/>
          <w:color w:val="000000" w:themeColor="text1"/>
          <w:bdr w:val="none" w:sz="0" w:space="0" w:color="auto" w:frame="1"/>
        </w:rPr>
        <w:t xml:space="preserve">, Open Studio, and Piano with Jonny, as well as presenting webinars and in-person lectures for the Frances Clark Institute, the Music Teachers National Association, and the Imagine Solutions Conference. </w:t>
      </w:r>
      <w:r w:rsidRPr="00EE7A71">
        <w:rPr>
          <w:rFonts w:ascii="Times New Roman" w:hAnsi="Times New Roman" w:cs="Times New Roman"/>
          <w:color w:val="000000" w:themeColor="text1"/>
        </w:rPr>
        <w:t xml:space="preserve">Siskind helps to guide education and pedagogy surrounding improvisation and composition. Siskind spreads peace through music in places like Lebanon, Tunisia, and Thailand with the non-profit organization, Jazz Education Abroad. </w:t>
      </w:r>
      <w:r w:rsidRPr="00EE7A71">
        <w:rPr>
          <w:rFonts w:ascii="Times New Roman" w:hAnsi="Times New Roman" w:cs="Times New Roman"/>
          <w:iCs/>
          <w:color w:val="000000" w:themeColor="text1"/>
          <w:bdr w:val="none" w:sz="0" w:space="0" w:color="auto" w:frame="1"/>
        </w:rPr>
        <w:t xml:space="preserve">Jeremy Siskind is a Yamaha Artist. </w:t>
      </w:r>
    </w:p>
    <w:p w14:paraId="08E0FCA3" w14:textId="140476F2" w:rsidR="0001674F" w:rsidRPr="00EE7A71" w:rsidRDefault="0001674F" w:rsidP="0001674F">
      <w:pPr>
        <w:rPr>
          <w:rFonts w:ascii="Times New Roman" w:hAnsi="Times New Roman" w:cs="Times New Roman"/>
          <w:color w:val="000000" w:themeColor="text1"/>
        </w:rPr>
      </w:pPr>
    </w:p>
    <w:p w14:paraId="5D72F214" w14:textId="77777777" w:rsidR="0001674F" w:rsidRPr="00EE7A71" w:rsidRDefault="0001674F">
      <w:pPr>
        <w:rPr>
          <w:rFonts w:ascii="Times New Roman" w:hAnsi="Times New Roman" w:cs="Times New Roman"/>
          <w:b/>
          <w:bCs/>
        </w:rPr>
      </w:pPr>
    </w:p>
    <w:p w14:paraId="12E2D73B" w14:textId="442513BC" w:rsidR="0001674F" w:rsidRPr="00EE7A71" w:rsidRDefault="0001674F">
      <w:pPr>
        <w:rPr>
          <w:rFonts w:ascii="Times New Roman" w:hAnsi="Times New Roman" w:cs="Times New Roman"/>
          <w:b/>
          <w:bCs/>
        </w:rPr>
      </w:pPr>
      <w:r w:rsidRPr="00EE7A71">
        <w:rPr>
          <w:rFonts w:ascii="Times New Roman" w:hAnsi="Times New Roman" w:cs="Times New Roman"/>
          <w:b/>
          <w:bCs/>
        </w:rPr>
        <w:t>COMPLETE BIO</w:t>
      </w:r>
    </w:p>
    <w:p w14:paraId="5BD8BBDB" w14:textId="77777777" w:rsidR="0001674F" w:rsidRPr="00EE7A71" w:rsidRDefault="0001674F">
      <w:pPr>
        <w:rPr>
          <w:rFonts w:ascii="Times New Roman" w:hAnsi="Times New Roman" w:cs="Times New Roman"/>
          <w:b/>
          <w:bCs/>
        </w:rPr>
      </w:pPr>
    </w:p>
    <w:p w14:paraId="13714AA0" w14:textId="2367B007" w:rsidR="00E215F7" w:rsidRPr="00EE7A71" w:rsidRDefault="00E215F7">
      <w:pPr>
        <w:rPr>
          <w:rFonts w:ascii="Times New Roman" w:hAnsi="Times New Roman" w:cs="Times New Roman"/>
        </w:rPr>
      </w:pPr>
      <w:r w:rsidRPr="00EE7A71">
        <w:rPr>
          <w:rFonts w:ascii="Times New Roman" w:hAnsi="Times New Roman" w:cs="Times New Roman"/>
        </w:rPr>
        <w:t xml:space="preserve">Jeremy Siskind is the rare musician whose imaginative albums land on “best of” lists while his ground-breaking instructional books populate “best-seller” lists. A </w:t>
      </w:r>
      <w:r w:rsidRPr="00EE7A71">
        <w:rPr>
          <w:rFonts w:ascii="Times New Roman" w:hAnsi="Times New Roman" w:cs="Times New Roman"/>
          <w:color w:val="000000" w:themeColor="text1"/>
          <w:bdr w:val="none" w:sz="0" w:space="0" w:color="auto" w:frame="1"/>
        </w:rPr>
        <w:t>“genuine visionary” (</w:t>
      </w:r>
      <w:r w:rsidRPr="00EE7A71">
        <w:rPr>
          <w:rFonts w:ascii="Times New Roman" w:hAnsi="Times New Roman" w:cs="Times New Roman"/>
          <w:i/>
          <w:color w:val="000000" w:themeColor="text1"/>
          <w:bdr w:val="none" w:sz="0" w:space="0" w:color="auto" w:frame="1"/>
        </w:rPr>
        <w:t>Indianapolis Star</w:t>
      </w:r>
      <w:r w:rsidRPr="00EE7A71">
        <w:rPr>
          <w:rFonts w:ascii="Times New Roman" w:hAnsi="Times New Roman" w:cs="Times New Roman"/>
          <w:color w:val="000000" w:themeColor="text1"/>
          <w:bdr w:val="none" w:sz="0" w:space="0" w:color="auto" w:frame="1"/>
        </w:rPr>
        <w:t>) who “seems to defy all boundaries” (</w:t>
      </w:r>
      <w:proofErr w:type="spellStart"/>
      <w:r w:rsidRPr="00EE7A71">
        <w:rPr>
          <w:rFonts w:ascii="Times New Roman" w:hAnsi="Times New Roman" w:cs="Times New Roman"/>
          <w:i/>
          <w:color w:val="000000" w:themeColor="text1"/>
          <w:bdr w:val="none" w:sz="0" w:space="0" w:color="auto" w:frame="1"/>
        </w:rPr>
        <w:t>JazzInk</w:t>
      </w:r>
      <w:proofErr w:type="spellEnd"/>
      <w:r w:rsidRPr="00EE7A71">
        <w:rPr>
          <w:rFonts w:ascii="Times New Roman" w:hAnsi="Times New Roman" w:cs="Times New Roman"/>
          <w:color w:val="000000" w:themeColor="text1"/>
          <w:bdr w:val="none" w:sz="0" w:space="0" w:color="auto" w:frame="1"/>
        </w:rPr>
        <w:t xml:space="preserve">), Siskind’s multifaceted career </w:t>
      </w:r>
      <w:r w:rsidR="000B2B4D" w:rsidRPr="00EE7A71">
        <w:rPr>
          <w:rFonts w:ascii="Times New Roman" w:hAnsi="Times New Roman" w:cs="Times New Roman"/>
          <w:color w:val="000000" w:themeColor="text1"/>
          <w:bdr w:val="none" w:sz="0" w:space="0" w:color="auto" w:frame="1"/>
        </w:rPr>
        <w:t xml:space="preserve">includes writing arrangements for influential classical musicians, teaching jazz on prominent </w:t>
      </w:r>
      <w:r w:rsidR="007F52A0" w:rsidRPr="00EE7A71">
        <w:rPr>
          <w:rFonts w:ascii="Times New Roman" w:hAnsi="Times New Roman" w:cs="Times New Roman"/>
          <w:color w:val="000000" w:themeColor="text1"/>
          <w:bdr w:val="none" w:sz="0" w:space="0" w:color="auto" w:frame="1"/>
        </w:rPr>
        <w:t>digital</w:t>
      </w:r>
      <w:r w:rsidR="000B2B4D" w:rsidRPr="00EE7A71">
        <w:rPr>
          <w:rFonts w:ascii="Times New Roman" w:hAnsi="Times New Roman" w:cs="Times New Roman"/>
          <w:color w:val="000000" w:themeColor="text1"/>
          <w:bdr w:val="none" w:sz="0" w:space="0" w:color="auto" w:frame="1"/>
        </w:rPr>
        <w:t xml:space="preserve"> platforms, </w:t>
      </w:r>
      <w:r w:rsidR="001B3AC7" w:rsidRPr="00EE7A71">
        <w:rPr>
          <w:rFonts w:ascii="Times New Roman" w:hAnsi="Times New Roman" w:cs="Times New Roman"/>
          <w:color w:val="000000" w:themeColor="text1"/>
          <w:bdr w:val="none" w:sz="0" w:space="0" w:color="auto" w:frame="1"/>
        </w:rPr>
        <w:t xml:space="preserve">performing at renowned </w:t>
      </w:r>
      <w:r w:rsidR="00C361CF" w:rsidRPr="00EE7A71">
        <w:rPr>
          <w:rFonts w:ascii="Times New Roman" w:hAnsi="Times New Roman" w:cs="Times New Roman"/>
          <w:color w:val="000000" w:themeColor="text1"/>
          <w:bdr w:val="none" w:sz="0" w:space="0" w:color="auto" w:frame="1"/>
        </w:rPr>
        <w:t xml:space="preserve">concert halls and </w:t>
      </w:r>
      <w:r w:rsidR="001B3AC7" w:rsidRPr="00EE7A71">
        <w:rPr>
          <w:rFonts w:ascii="Times New Roman" w:hAnsi="Times New Roman" w:cs="Times New Roman"/>
          <w:color w:val="000000" w:themeColor="text1"/>
          <w:bdr w:val="none" w:sz="0" w:space="0" w:color="auto" w:frame="1"/>
        </w:rPr>
        <w:t>jazz clubs</w:t>
      </w:r>
      <w:r w:rsidR="000B2B4D" w:rsidRPr="00EE7A71">
        <w:rPr>
          <w:rFonts w:ascii="Times New Roman" w:hAnsi="Times New Roman" w:cs="Times New Roman"/>
          <w:color w:val="000000" w:themeColor="text1"/>
          <w:bdr w:val="none" w:sz="0" w:space="0" w:color="auto" w:frame="1"/>
        </w:rPr>
        <w:t>, and running a publishing company that sells thousands of books each year.</w:t>
      </w:r>
    </w:p>
    <w:p w14:paraId="11B51D86" w14:textId="6C3A4A1C" w:rsidR="00E215F7" w:rsidRPr="00EE7A71" w:rsidRDefault="00E215F7">
      <w:pPr>
        <w:rPr>
          <w:rFonts w:ascii="Times New Roman" w:hAnsi="Times New Roman" w:cs="Times New Roman"/>
        </w:rPr>
      </w:pPr>
    </w:p>
    <w:p w14:paraId="25878C8E" w14:textId="2BDBAC8A" w:rsidR="00D53034" w:rsidRPr="00EE7A71" w:rsidRDefault="000B2B4D">
      <w:pPr>
        <w:rPr>
          <w:rFonts w:ascii="Times New Roman" w:hAnsi="Times New Roman" w:cs="Times New Roman"/>
          <w:iCs/>
          <w:color w:val="000000" w:themeColor="text1"/>
          <w:bdr w:val="none" w:sz="0" w:space="0" w:color="auto" w:frame="1"/>
        </w:rPr>
      </w:pPr>
      <w:r w:rsidRPr="00EE7A71">
        <w:rPr>
          <w:rFonts w:ascii="Times New Roman" w:hAnsi="Times New Roman" w:cs="Times New Roman"/>
        </w:rPr>
        <w:t xml:space="preserve">First and foremost, Siskind is an accomplished jazz pianist and composer. </w:t>
      </w:r>
      <w:r w:rsidR="00E215F7" w:rsidRPr="00EE7A71">
        <w:rPr>
          <w:rFonts w:ascii="Times New Roman" w:hAnsi="Times New Roman" w:cs="Times New Roman"/>
        </w:rPr>
        <w:t xml:space="preserve">A top finisher in national and international jazz piano competitions, </w:t>
      </w:r>
      <w:r w:rsidR="00E215F7" w:rsidRPr="00EE7A71">
        <w:rPr>
          <w:rFonts w:ascii="Times New Roman" w:hAnsi="Times New Roman" w:cs="Times New Roman"/>
          <w:color w:val="000000" w:themeColor="text1"/>
          <w:bdr w:val="none" w:sz="0" w:space="0" w:color="auto" w:frame="1"/>
        </w:rPr>
        <w:t>Siskind is a two-time laureate of the American Pianists Association and the winner of the Nottingham International Jazz Piano Competition. As the leader of “The Housewarming Project,” Siskind not only created “a shining example of chamber jazz” (</w:t>
      </w:r>
      <w:r w:rsidR="00E215F7" w:rsidRPr="00EE7A71">
        <w:rPr>
          <w:rFonts w:ascii="Times New Roman" w:hAnsi="Times New Roman" w:cs="Times New Roman"/>
          <w:i/>
          <w:color w:val="000000" w:themeColor="text1"/>
          <w:bdr w:val="none" w:sz="0" w:space="0" w:color="auto" w:frame="1"/>
        </w:rPr>
        <w:t xml:space="preserve">Downbeat) </w:t>
      </w:r>
      <w:r w:rsidR="00E215F7" w:rsidRPr="00EE7A71">
        <w:rPr>
          <w:rFonts w:ascii="Times New Roman" w:hAnsi="Times New Roman" w:cs="Times New Roman"/>
          <w:iCs/>
          <w:color w:val="000000" w:themeColor="text1"/>
          <w:bdr w:val="none" w:sz="0" w:space="0" w:color="auto" w:frame="1"/>
        </w:rPr>
        <w:t xml:space="preserve">that received Chamber </w:t>
      </w:r>
      <w:r w:rsidR="000B6FC3" w:rsidRPr="00EE7A71">
        <w:rPr>
          <w:rFonts w:ascii="Times New Roman" w:hAnsi="Times New Roman" w:cs="Times New Roman"/>
          <w:iCs/>
          <w:color w:val="000000" w:themeColor="text1"/>
          <w:bdr w:val="none" w:sz="0" w:space="0" w:color="auto" w:frame="1"/>
        </w:rPr>
        <w:t>M</w:t>
      </w:r>
      <w:r w:rsidR="00E215F7" w:rsidRPr="00EE7A71">
        <w:rPr>
          <w:rFonts w:ascii="Times New Roman" w:hAnsi="Times New Roman" w:cs="Times New Roman"/>
          <w:iCs/>
          <w:color w:val="000000" w:themeColor="text1"/>
          <w:bdr w:val="none" w:sz="0" w:space="0" w:color="auto" w:frame="1"/>
        </w:rPr>
        <w:t>usic America’s $30,000 New Jazz Works grant</w:t>
      </w:r>
      <w:r w:rsidR="00E215F7" w:rsidRPr="00EE7A71">
        <w:rPr>
          <w:rFonts w:ascii="Times New Roman" w:hAnsi="Times New Roman" w:cs="Times New Roman"/>
          <w:i/>
          <w:color w:val="000000" w:themeColor="text1"/>
          <w:bdr w:val="none" w:sz="0" w:space="0" w:color="auto" w:frame="1"/>
        </w:rPr>
        <w:t xml:space="preserve">, </w:t>
      </w:r>
      <w:r w:rsidR="00E215F7" w:rsidRPr="00EE7A71">
        <w:rPr>
          <w:rFonts w:ascii="Times New Roman" w:hAnsi="Times New Roman" w:cs="Times New Roman"/>
          <w:iCs/>
          <w:color w:val="000000" w:themeColor="text1"/>
          <w:bdr w:val="none" w:sz="0" w:space="0" w:color="auto" w:frame="1"/>
        </w:rPr>
        <w:t xml:space="preserve">but he reimagined the concert experience by creating more than 150 in-home concerts in more than 25 states. </w:t>
      </w:r>
      <w:r w:rsidRPr="00EE7A71">
        <w:rPr>
          <w:rFonts w:ascii="Times New Roman" w:hAnsi="Times New Roman" w:cs="Times New Roman"/>
          <w:iCs/>
          <w:color w:val="000000" w:themeColor="text1"/>
          <w:bdr w:val="none" w:sz="0" w:space="0" w:color="auto" w:frame="1"/>
        </w:rPr>
        <w:t xml:space="preserve">The Housewarming Project’s albums, including 2022’s two-CD set </w:t>
      </w:r>
      <w:r w:rsidRPr="00EE7A71">
        <w:rPr>
          <w:rFonts w:ascii="Times New Roman" w:hAnsi="Times New Roman" w:cs="Times New Roman"/>
          <w:i/>
          <w:color w:val="000000" w:themeColor="text1"/>
          <w:bdr w:val="none" w:sz="0" w:space="0" w:color="auto" w:frame="1"/>
        </w:rPr>
        <w:t>Songs of Rebirth</w:t>
      </w:r>
      <w:r w:rsidRPr="00EE7A71">
        <w:rPr>
          <w:rFonts w:ascii="Times New Roman" w:hAnsi="Times New Roman" w:cs="Times New Roman"/>
          <w:iCs/>
          <w:color w:val="000000" w:themeColor="text1"/>
          <w:bdr w:val="none" w:sz="0" w:space="0" w:color="auto" w:frame="1"/>
        </w:rPr>
        <w:t xml:space="preserve"> have been named among the “Best of the Year” by </w:t>
      </w:r>
      <w:r w:rsidRPr="00EE7A71">
        <w:rPr>
          <w:rFonts w:ascii="Times New Roman" w:hAnsi="Times New Roman" w:cs="Times New Roman"/>
          <w:i/>
          <w:color w:val="000000" w:themeColor="text1"/>
          <w:bdr w:val="none" w:sz="0" w:space="0" w:color="auto" w:frame="1"/>
        </w:rPr>
        <w:t>Downbeat</w:t>
      </w:r>
      <w:r w:rsidRPr="00EE7A71">
        <w:rPr>
          <w:rFonts w:ascii="Times New Roman" w:hAnsi="Times New Roman" w:cs="Times New Roman"/>
          <w:iCs/>
          <w:color w:val="000000" w:themeColor="text1"/>
          <w:bdr w:val="none" w:sz="0" w:space="0" w:color="auto" w:frame="1"/>
        </w:rPr>
        <w:t xml:space="preserve"> magazine, </w:t>
      </w:r>
      <w:r w:rsidRPr="00EE7A71">
        <w:rPr>
          <w:rFonts w:ascii="Times New Roman" w:hAnsi="Times New Roman" w:cs="Times New Roman"/>
          <w:i/>
          <w:color w:val="000000" w:themeColor="text1"/>
          <w:bdr w:val="none" w:sz="0" w:space="0" w:color="auto" w:frame="1"/>
        </w:rPr>
        <w:t xml:space="preserve">The Ottawa Citizen, </w:t>
      </w:r>
      <w:r w:rsidRPr="00EE7A71">
        <w:rPr>
          <w:rFonts w:ascii="Times New Roman" w:hAnsi="Times New Roman" w:cs="Times New Roman"/>
          <w:iCs/>
          <w:color w:val="000000" w:themeColor="text1"/>
          <w:bdr w:val="none" w:sz="0" w:space="0" w:color="auto" w:frame="1"/>
        </w:rPr>
        <w:t xml:space="preserve">and </w:t>
      </w:r>
      <w:r w:rsidRPr="00EE7A71">
        <w:rPr>
          <w:rFonts w:ascii="Times New Roman" w:hAnsi="Times New Roman" w:cs="Times New Roman"/>
          <w:i/>
          <w:color w:val="000000" w:themeColor="text1"/>
          <w:bdr w:val="none" w:sz="0" w:space="0" w:color="auto" w:frame="1"/>
        </w:rPr>
        <w:t>Jazz History Online</w:t>
      </w:r>
      <w:r w:rsidRPr="00EE7A71">
        <w:rPr>
          <w:rFonts w:ascii="Times New Roman" w:hAnsi="Times New Roman" w:cs="Times New Roman"/>
          <w:iCs/>
          <w:color w:val="000000" w:themeColor="text1"/>
          <w:bdr w:val="none" w:sz="0" w:space="0" w:color="auto" w:frame="1"/>
        </w:rPr>
        <w:t xml:space="preserve">, among others.  </w:t>
      </w:r>
      <w:r w:rsidR="00E215F7" w:rsidRPr="00EE7A71">
        <w:rPr>
          <w:rFonts w:ascii="Times New Roman" w:hAnsi="Times New Roman" w:cs="Times New Roman"/>
          <w:iCs/>
          <w:color w:val="000000" w:themeColor="text1"/>
          <w:bdr w:val="none" w:sz="0" w:space="0" w:color="auto" w:frame="1"/>
        </w:rPr>
        <w:t xml:space="preserve">Siskind’s arrangements </w:t>
      </w:r>
      <w:r w:rsidRPr="00EE7A71">
        <w:rPr>
          <w:rFonts w:ascii="Times New Roman" w:hAnsi="Times New Roman" w:cs="Times New Roman"/>
          <w:iCs/>
          <w:color w:val="000000" w:themeColor="text1"/>
          <w:bdr w:val="none" w:sz="0" w:space="0" w:color="auto" w:frame="1"/>
        </w:rPr>
        <w:t>for</w:t>
      </w:r>
      <w:r w:rsidR="00E215F7" w:rsidRPr="00EE7A71">
        <w:rPr>
          <w:rFonts w:ascii="Times New Roman" w:hAnsi="Times New Roman" w:cs="Times New Roman"/>
          <w:iCs/>
          <w:color w:val="000000" w:themeColor="text1"/>
          <w:bdr w:val="none" w:sz="0" w:space="0" w:color="auto" w:frame="1"/>
        </w:rPr>
        <w:t xml:space="preserve"> frequent collaborators soprano Julia Bullock and pianist Lara Downes have been praised by NPR</w:t>
      </w:r>
      <w:r w:rsidR="00E215F7" w:rsidRPr="00EE7A71">
        <w:rPr>
          <w:rFonts w:ascii="Times New Roman" w:hAnsi="Times New Roman" w:cs="Times New Roman"/>
          <w:i/>
          <w:color w:val="000000" w:themeColor="text1"/>
          <w:bdr w:val="none" w:sz="0" w:space="0" w:color="auto" w:frame="1"/>
        </w:rPr>
        <w:t xml:space="preserve"> </w:t>
      </w:r>
      <w:r w:rsidR="00E215F7" w:rsidRPr="00EE7A71">
        <w:rPr>
          <w:rFonts w:ascii="Times New Roman" w:hAnsi="Times New Roman" w:cs="Times New Roman"/>
          <w:iCs/>
          <w:color w:val="000000" w:themeColor="text1"/>
          <w:bdr w:val="none" w:sz="0" w:space="0" w:color="auto" w:frame="1"/>
        </w:rPr>
        <w:t>and</w:t>
      </w:r>
      <w:r w:rsidR="001B3AC7" w:rsidRPr="00EE7A71">
        <w:rPr>
          <w:rFonts w:ascii="Times New Roman" w:hAnsi="Times New Roman" w:cs="Times New Roman"/>
          <w:iCs/>
          <w:color w:val="000000" w:themeColor="text1"/>
          <w:bdr w:val="none" w:sz="0" w:space="0" w:color="auto" w:frame="1"/>
        </w:rPr>
        <w:t xml:space="preserve"> the</w:t>
      </w:r>
      <w:r w:rsidR="00E215F7" w:rsidRPr="00EE7A71">
        <w:rPr>
          <w:rFonts w:ascii="Times New Roman" w:hAnsi="Times New Roman" w:cs="Times New Roman"/>
          <w:iCs/>
          <w:color w:val="000000" w:themeColor="text1"/>
          <w:bdr w:val="none" w:sz="0" w:space="0" w:color="auto" w:frame="1"/>
        </w:rPr>
        <w:t xml:space="preserve"> </w:t>
      </w:r>
      <w:r w:rsidR="00E215F7" w:rsidRPr="00EE7A71">
        <w:rPr>
          <w:rFonts w:ascii="Times New Roman" w:hAnsi="Times New Roman" w:cs="Times New Roman"/>
          <w:i/>
          <w:color w:val="000000" w:themeColor="text1"/>
          <w:bdr w:val="none" w:sz="0" w:space="0" w:color="auto" w:frame="1"/>
        </w:rPr>
        <w:t>New York Times</w:t>
      </w:r>
      <w:r w:rsidR="00E215F7" w:rsidRPr="00EE7A71">
        <w:rPr>
          <w:rFonts w:ascii="Times New Roman" w:hAnsi="Times New Roman" w:cs="Times New Roman"/>
          <w:iCs/>
          <w:color w:val="000000" w:themeColor="text1"/>
          <w:bdr w:val="none" w:sz="0" w:space="0" w:color="auto" w:frame="1"/>
        </w:rPr>
        <w:t xml:space="preserve">, who named </w:t>
      </w:r>
      <w:r w:rsidR="00D53034" w:rsidRPr="00EE7A71">
        <w:rPr>
          <w:rFonts w:ascii="Times New Roman" w:hAnsi="Times New Roman" w:cs="Times New Roman"/>
          <w:iCs/>
          <w:color w:val="000000" w:themeColor="text1"/>
          <w:bdr w:val="none" w:sz="0" w:space="0" w:color="auto" w:frame="1"/>
        </w:rPr>
        <w:t xml:space="preserve">his re-writing of “One by One” </w:t>
      </w:r>
      <w:r w:rsidRPr="00EE7A71">
        <w:rPr>
          <w:rFonts w:ascii="Times New Roman" w:hAnsi="Times New Roman" w:cs="Times New Roman"/>
          <w:iCs/>
          <w:color w:val="000000" w:themeColor="text1"/>
          <w:bdr w:val="none" w:sz="0" w:space="0" w:color="auto" w:frame="1"/>
        </w:rPr>
        <w:t xml:space="preserve">for Bullock </w:t>
      </w:r>
      <w:r w:rsidR="00D53034" w:rsidRPr="00EE7A71">
        <w:rPr>
          <w:rFonts w:ascii="Times New Roman" w:hAnsi="Times New Roman" w:cs="Times New Roman"/>
          <w:iCs/>
          <w:color w:val="000000" w:themeColor="text1"/>
          <w:bdr w:val="none" w:sz="0" w:space="0" w:color="auto" w:frame="1"/>
        </w:rPr>
        <w:t xml:space="preserve">as one of the </w:t>
      </w:r>
      <w:r w:rsidR="000B6FC3" w:rsidRPr="00EE7A71">
        <w:rPr>
          <w:rFonts w:ascii="Times New Roman" w:hAnsi="Times New Roman" w:cs="Times New Roman"/>
          <w:iCs/>
          <w:color w:val="000000" w:themeColor="text1"/>
          <w:bdr w:val="none" w:sz="0" w:space="0" w:color="auto" w:frame="1"/>
        </w:rPr>
        <w:t>“Best Classical Music Tracks of 2022</w:t>
      </w:r>
      <w:r w:rsidR="00D53034" w:rsidRPr="00EE7A71">
        <w:rPr>
          <w:rFonts w:ascii="Times New Roman" w:hAnsi="Times New Roman" w:cs="Times New Roman"/>
          <w:iCs/>
          <w:color w:val="000000" w:themeColor="text1"/>
          <w:bdr w:val="none" w:sz="0" w:space="0" w:color="auto" w:frame="1"/>
        </w:rPr>
        <w:t>.</w:t>
      </w:r>
      <w:r w:rsidR="000B6FC3" w:rsidRPr="00EE7A71">
        <w:rPr>
          <w:rFonts w:ascii="Times New Roman" w:hAnsi="Times New Roman" w:cs="Times New Roman"/>
          <w:iCs/>
          <w:color w:val="000000" w:themeColor="text1"/>
          <w:bdr w:val="none" w:sz="0" w:space="0" w:color="auto" w:frame="1"/>
        </w:rPr>
        <w:t>”</w:t>
      </w:r>
      <w:r w:rsidR="009A39A0">
        <w:rPr>
          <w:rFonts w:ascii="Times New Roman" w:hAnsi="Times New Roman" w:cs="Times New Roman"/>
          <w:iCs/>
          <w:color w:val="000000" w:themeColor="text1"/>
          <w:bdr w:val="none" w:sz="0" w:space="0" w:color="auto" w:frame="1"/>
        </w:rPr>
        <w:t xml:space="preserve"> Siskind wrote four arrangements for Bullock’s 2023 album, </w:t>
      </w:r>
      <w:proofErr w:type="gramStart"/>
      <w:r w:rsidR="009A39A0">
        <w:rPr>
          <w:rFonts w:ascii="Times New Roman" w:hAnsi="Times New Roman" w:cs="Times New Roman"/>
          <w:i/>
          <w:color w:val="000000" w:themeColor="text1"/>
          <w:bdr w:val="none" w:sz="0" w:space="0" w:color="auto" w:frame="1"/>
        </w:rPr>
        <w:t>Walking</w:t>
      </w:r>
      <w:proofErr w:type="gramEnd"/>
      <w:r w:rsidR="009A39A0">
        <w:rPr>
          <w:rFonts w:ascii="Times New Roman" w:hAnsi="Times New Roman" w:cs="Times New Roman"/>
          <w:i/>
          <w:color w:val="000000" w:themeColor="text1"/>
          <w:bdr w:val="none" w:sz="0" w:space="0" w:color="auto" w:frame="1"/>
        </w:rPr>
        <w:t xml:space="preserve"> in the Dark</w:t>
      </w:r>
      <w:r w:rsidR="009A39A0">
        <w:rPr>
          <w:rFonts w:ascii="Times New Roman" w:hAnsi="Times New Roman" w:cs="Times New Roman"/>
          <w:iCs/>
          <w:color w:val="000000" w:themeColor="text1"/>
          <w:bdr w:val="none" w:sz="0" w:space="0" w:color="auto" w:frame="1"/>
        </w:rPr>
        <w:t>,</w:t>
      </w:r>
      <w:r w:rsidR="00D53034" w:rsidRPr="00EE7A71">
        <w:rPr>
          <w:rFonts w:ascii="Times New Roman" w:hAnsi="Times New Roman" w:cs="Times New Roman"/>
          <w:iCs/>
          <w:color w:val="000000" w:themeColor="text1"/>
          <w:bdr w:val="none" w:sz="0" w:space="0" w:color="auto" w:frame="1"/>
        </w:rPr>
        <w:t xml:space="preserve"> </w:t>
      </w:r>
      <w:r w:rsidR="009A39A0">
        <w:rPr>
          <w:rFonts w:ascii="Times New Roman" w:hAnsi="Times New Roman" w:cs="Times New Roman"/>
          <w:iCs/>
          <w:color w:val="000000" w:themeColor="text1"/>
          <w:bdr w:val="none" w:sz="0" w:space="0" w:color="auto" w:frame="1"/>
        </w:rPr>
        <w:t xml:space="preserve">which won the Grammy award for “Best Classical Vocal Album.” </w:t>
      </w:r>
      <w:r w:rsidRPr="00EE7A71">
        <w:rPr>
          <w:rFonts w:ascii="Times New Roman" w:hAnsi="Times New Roman" w:cs="Times New Roman"/>
          <w:iCs/>
          <w:color w:val="000000" w:themeColor="text1"/>
          <w:bdr w:val="none" w:sz="0" w:space="0" w:color="auto" w:frame="1"/>
        </w:rPr>
        <w:t xml:space="preserve">Siskind </w:t>
      </w:r>
      <w:r w:rsidRPr="00EE7A71">
        <w:rPr>
          <w:rFonts w:ascii="Times New Roman" w:hAnsi="Times New Roman" w:cs="Times New Roman"/>
          <w:iCs/>
          <w:color w:val="000000" w:themeColor="text1"/>
          <w:bdr w:val="none" w:sz="0" w:space="0" w:color="auto" w:frame="1"/>
        </w:rPr>
        <w:lastRenderedPageBreak/>
        <w:t xml:space="preserve">has also </w:t>
      </w:r>
      <w:r w:rsidR="000B6FC3" w:rsidRPr="00EE7A71">
        <w:rPr>
          <w:rFonts w:ascii="Times New Roman" w:hAnsi="Times New Roman" w:cs="Times New Roman"/>
          <w:iCs/>
          <w:color w:val="000000" w:themeColor="text1"/>
          <w:bdr w:val="none" w:sz="0" w:space="0" w:color="auto" w:frame="1"/>
        </w:rPr>
        <w:t>written</w:t>
      </w:r>
      <w:r w:rsidRPr="00EE7A71">
        <w:rPr>
          <w:rFonts w:ascii="Times New Roman" w:hAnsi="Times New Roman" w:cs="Times New Roman"/>
          <w:iCs/>
          <w:color w:val="000000" w:themeColor="text1"/>
          <w:bdr w:val="none" w:sz="0" w:space="0" w:color="auto" w:frame="1"/>
        </w:rPr>
        <w:t xml:space="preserve"> arrangements </w:t>
      </w:r>
      <w:r w:rsidR="000B6FC3" w:rsidRPr="00EE7A71">
        <w:rPr>
          <w:rFonts w:ascii="Times New Roman" w:hAnsi="Times New Roman" w:cs="Times New Roman"/>
          <w:iCs/>
          <w:color w:val="000000" w:themeColor="text1"/>
          <w:bdr w:val="none" w:sz="0" w:space="0" w:color="auto" w:frame="1"/>
        </w:rPr>
        <w:t>for</w:t>
      </w:r>
      <w:r w:rsidRPr="00EE7A71">
        <w:rPr>
          <w:rFonts w:ascii="Times New Roman" w:hAnsi="Times New Roman" w:cs="Times New Roman"/>
          <w:iCs/>
          <w:color w:val="000000" w:themeColor="text1"/>
          <w:bdr w:val="none" w:sz="0" w:space="0" w:color="auto" w:frame="1"/>
        </w:rPr>
        <w:t xml:space="preserve"> </w:t>
      </w:r>
      <w:r w:rsidR="000B6FC3" w:rsidRPr="00EE7A71">
        <w:rPr>
          <w:rFonts w:ascii="Times New Roman" w:hAnsi="Times New Roman" w:cs="Times New Roman"/>
          <w:iCs/>
          <w:color w:val="000000" w:themeColor="text1"/>
          <w:bdr w:val="none" w:sz="0" w:space="0" w:color="auto" w:frame="1"/>
        </w:rPr>
        <w:t>Miami’s</w:t>
      </w:r>
      <w:r w:rsidRPr="00EE7A71">
        <w:rPr>
          <w:rFonts w:ascii="Times New Roman" w:hAnsi="Times New Roman" w:cs="Times New Roman"/>
          <w:iCs/>
          <w:color w:val="000000" w:themeColor="text1"/>
          <w:bdr w:val="none" w:sz="0" w:space="0" w:color="auto" w:frame="1"/>
        </w:rPr>
        <w:t xml:space="preserve"> New World Symphony </w:t>
      </w:r>
      <w:r w:rsidR="000B6FC3" w:rsidRPr="00EE7A71">
        <w:rPr>
          <w:rFonts w:ascii="Times New Roman" w:hAnsi="Times New Roman" w:cs="Times New Roman"/>
          <w:iCs/>
          <w:color w:val="000000" w:themeColor="text1"/>
          <w:bdr w:val="none" w:sz="0" w:space="0" w:color="auto" w:frame="1"/>
        </w:rPr>
        <w:t>(</w:t>
      </w:r>
      <w:r w:rsidRPr="00EE7A71">
        <w:rPr>
          <w:rFonts w:ascii="Times New Roman" w:hAnsi="Times New Roman" w:cs="Times New Roman"/>
          <w:iCs/>
          <w:color w:val="000000" w:themeColor="text1"/>
          <w:bdr w:val="none" w:sz="0" w:space="0" w:color="auto" w:frame="1"/>
        </w:rPr>
        <w:t>for soprano Louise Toppin</w:t>
      </w:r>
      <w:r w:rsidR="000B6FC3" w:rsidRPr="00EE7A71">
        <w:rPr>
          <w:rFonts w:ascii="Times New Roman" w:hAnsi="Times New Roman" w:cs="Times New Roman"/>
          <w:iCs/>
          <w:color w:val="000000" w:themeColor="text1"/>
          <w:bdr w:val="none" w:sz="0" w:space="0" w:color="auto" w:frame="1"/>
        </w:rPr>
        <w:t>)</w:t>
      </w:r>
      <w:r w:rsidRPr="00EE7A71">
        <w:rPr>
          <w:rFonts w:ascii="Times New Roman" w:hAnsi="Times New Roman" w:cs="Times New Roman"/>
          <w:iCs/>
          <w:color w:val="000000" w:themeColor="text1"/>
          <w:bdr w:val="none" w:sz="0" w:space="0" w:color="auto" w:frame="1"/>
        </w:rPr>
        <w:t xml:space="preserve"> and </w:t>
      </w:r>
      <w:r w:rsidR="001B3AC7" w:rsidRPr="00EE7A71">
        <w:rPr>
          <w:rFonts w:ascii="Times New Roman" w:hAnsi="Times New Roman" w:cs="Times New Roman"/>
          <w:iCs/>
          <w:color w:val="000000" w:themeColor="text1"/>
          <w:bdr w:val="none" w:sz="0" w:space="0" w:color="auto" w:frame="1"/>
        </w:rPr>
        <w:t>Cleveland’s</w:t>
      </w:r>
      <w:r w:rsidR="000B6FC3" w:rsidRPr="00EE7A71">
        <w:rPr>
          <w:rFonts w:ascii="Times New Roman" w:hAnsi="Times New Roman" w:cs="Times New Roman"/>
          <w:iCs/>
          <w:color w:val="000000" w:themeColor="text1"/>
          <w:bdr w:val="none" w:sz="0" w:space="0" w:color="auto" w:frame="1"/>
        </w:rPr>
        <w:t xml:space="preserve"> “</w:t>
      </w:r>
      <w:r w:rsidRPr="00EE7A71">
        <w:rPr>
          <w:rFonts w:ascii="Times New Roman" w:hAnsi="Times New Roman" w:cs="Times New Roman"/>
          <w:iCs/>
          <w:color w:val="000000" w:themeColor="text1"/>
          <w:bdr w:val="none" w:sz="0" w:space="0" w:color="auto" w:frame="1"/>
        </w:rPr>
        <w:t xml:space="preserve">No Exit New Music </w:t>
      </w:r>
      <w:r w:rsidR="000B6FC3" w:rsidRPr="00EE7A71">
        <w:rPr>
          <w:rFonts w:ascii="Times New Roman" w:hAnsi="Times New Roman" w:cs="Times New Roman"/>
          <w:iCs/>
          <w:color w:val="000000" w:themeColor="text1"/>
          <w:bdr w:val="none" w:sz="0" w:space="0" w:color="auto" w:frame="1"/>
        </w:rPr>
        <w:t>(</w:t>
      </w:r>
      <w:r w:rsidRPr="00EE7A71">
        <w:rPr>
          <w:rFonts w:ascii="Times New Roman" w:hAnsi="Times New Roman" w:cs="Times New Roman"/>
          <w:iCs/>
          <w:color w:val="000000" w:themeColor="text1"/>
          <w:bdr w:val="none" w:sz="0" w:space="0" w:color="auto" w:frame="1"/>
        </w:rPr>
        <w:t>for soprano Lauren Pearl</w:t>
      </w:r>
      <w:r w:rsidR="000B6FC3" w:rsidRPr="00EE7A71">
        <w:rPr>
          <w:rFonts w:ascii="Times New Roman" w:hAnsi="Times New Roman" w:cs="Times New Roman"/>
          <w:iCs/>
          <w:color w:val="000000" w:themeColor="text1"/>
          <w:bdr w:val="none" w:sz="0" w:space="0" w:color="auto" w:frame="1"/>
        </w:rPr>
        <w:t>)</w:t>
      </w:r>
      <w:r w:rsidRPr="00EE7A71">
        <w:rPr>
          <w:rFonts w:ascii="Times New Roman" w:hAnsi="Times New Roman" w:cs="Times New Roman"/>
          <w:iCs/>
          <w:color w:val="000000" w:themeColor="text1"/>
          <w:bdr w:val="none" w:sz="0" w:space="0" w:color="auto" w:frame="1"/>
        </w:rPr>
        <w:t xml:space="preserve">. </w:t>
      </w:r>
    </w:p>
    <w:p w14:paraId="008925F2" w14:textId="77777777" w:rsidR="00D53034" w:rsidRPr="00EE7A71" w:rsidRDefault="00D53034">
      <w:pPr>
        <w:rPr>
          <w:rFonts w:ascii="Times New Roman" w:hAnsi="Times New Roman" w:cs="Times New Roman"/>
          <w:iCs/>
          <w:color w:val="000000" w:themeColor="text1"/>
          <w:bdr w:val="none" w:sz="0" w:space="0" w:color="auto" w:frame="1"/>
        </w:rPr>
      </w:pPr>
    </w:p>
    <w:p w14:paraId="133A095D" w14:textId="1651C5D0" w:rsidR="00E215F7" w:rsidRPr="00EE7A71" w:rsidRDefault="00D53034">
      <w:pPr>
        <w:rPr>
          <w:rFonts w:ascii="Times New Roman" w:hAnsi="Times New Roman" w:cs="Times New Roman"/>
          <w:color w:val="000000" w:themeColor="text1"/>
        </w:rPr>
      </w:pPr>
      <w:r w:rsidRPr="00EE7A71">
        <w:rPr>
          <w:rFonts w:ascii="Times New Roman" w:hAnsi="Times New Roman" w:cs="Times New Roman"/>
          <w:iCs/>
          <w:color w:val="000000" w:themeColor="text1"/>
          <w:bdr w:val="none" w:sz="0" w:space="0" w:color="auto" w:frame="1"/>
        </w:rPr>
        <w:t xml:space="preserve">A sought-after educator, Siskind has published more than 20 instructional books, including </w:t>
      </w:r>
      <w:r w:rsidRPr="00EE7A71">
        <w:rPr>
          <w:rFonts w:ascii="Times New Roman" w:hAnsi="Times New Roman" w:cs="Times New Roman"/>
          <w:i/>
          <w:color w:val="000000" w:themeColor="text1"/>
          <w:bdr w:val="none" w:sz="0" w:space="0" w:color="auto" w:frame="1"/>
        </w:rPr>
        <w:t>Playing Solo Jazz Piano</w:t>
      </w:r>
      <w:r w:rsidRPr="00EE7A71">
        <w:rPr>
          <w:rFonts w:ascii="Times New Roman" w:hAnsi="Times New Roman" w:cs="Times New Roman"/>
          <w:iCs/>
          <w:color w:val="000000" w:themeColor="text1"/>
          <w:bdr w:val="none" w:sz="0" w:space="0" w:color="auto" w:frame="1"/>
        </w:rPr>
        <w:t xml:space="preserve">, with an introduction by Fred Hersch, and the </w:t>
      </w:r>
      <w:r w:rsidR="00A932C4" w:rsidRPr="00EE7A71">
        <w:rPr>
          <w:rFonts w:ascii="Times New Roman" w:hAnsi="Times New Roman" w:cs="Times New Roman"/>
          <w:iCs/>
          <w:color w:val="000000" w:themeColor="text1"/>
          <w:bdr w:val="none" w:sz="0" w:space="0" w:color="auto" w:frame="1"/>
        </w:rPr>
        <w:t xml:space="preserve">ground-breaking </w:t>
      </w:r>
      <w:r w:rsidRPr="00EE7A71">
        <w:rPr>
          <w:rFonts w:ascii="Times New Roman" w:hAnsi="Times New Roman" w:cs="Times New Roman"/>
          <w:i/>
          <w:color w:val="000000" w:themeColor="text1"/>
          <w:bdr w:val="none" w:sz="0" w:space="0" w:color="auto" w:frame="1"/>
        </w:rPr>
        <w:t>Jazz Piano Fundamentals</w:t>
      </w:r>
      <w:r w:rsidRPr="00EE7A71">
        <w:rPr>
          <w:rFonts w:ascii="Times New Roman" w:hAnsi="Times New Roman" w:cs="Times New Roman"/>
          <w:iCs/>
          <w:color w:val="000000" w:themeColor="text1"/>
          <w:bdr w:val="none" w:sz="0" w:space="0" w:color="auto" w:frame="1"/>
        </w:rPr>
        <w:t xml:space="preserve"> serie</w:t>
      </w:r>
      <w:r w:rsidR="001B3AC7" w:rsidRPr="00EE7A71">
        <w:rPr>
          <w:rFonts w:ascii="Times New Roman" w:hAnsi="Times New Roman" w:cs="Times New Roman"/>
          <w:iCs/>
          <w:color w:val="000000" w:themeColor="text1"/>
          <w:bdr w:val="none" w:sz="0" w:space="0" w:color="auto" w:frame="1"/>
        </w:rPr>
        <w:t>s</w:t>
      </w:r>
      <w:r w:rsidRPr="00EE7A71">
        <w:rPr>
          <w:rFonts w:ascii="Times New Roman" w:hAnsi="Times New Roman" w:cs="Times New Roman"/>
          <w:iCs/>
          <w:color w:val="000000" w:themeColor="text1"/>
          <w:bdr w:val="none" w:sz="0" w:space="0" w:color="auto" w:frame="1"/>
        </w:rPr>
        <w:t xml:space="preserve">. Besides Siskind’s own YouTube channel, which boasts over </w:t>
      </w:r>
      <w:r w:rsidR="007A7FB6">
        <w:rPr>
          <w:rFonts w:ascii="Times New Roman" w:hAnsi="Times New Roman" w:cs="Times New Roman"/>
          <w:iCs/>
          <w:color w:val="000000" w:themeColor="text1"/>
          <w:bdr w:val="none" w:sz="0" w:space="0" w:color="auto" w:frame="1"/>
        </w:rPr>
        <w:t>25</w:t>
      </w:r>
      <w:r w:rsidRPr="00EE7A71">
        <w:rPr>
          <w:rFonts w:ascii="Times New Roman" w:hAnsi="Times New Roman" w:cs="Times New Roman"/>
          <w:iCs/>
          <w:color w:val="000000" w:themeColor="text1"/>
          <w:bdr w:val="none" w:sz="0" w:space="0" w:color="auto" w:frame="1"/>
        </w:rPr>
        <w:t xml:space="preserve">,000 subscribers, Siskind </w:t>
      </w:r>
      <w:r w:rsidR="001B3AC7" w:rsidRPr="00EE7A71">
        <w:rPr>
          <w:rFonts w:ascii="Times New Roman" w:hAnsi="Times New Roman" w:cs="Times New Roman"/>
          <w:iCs/>
          <w:color w:val="000000" w:themeColor="text1"/>
          <w:bdr w:val="none" w:sz="0" w:space="0" w:color="auto" w:frame="1"/>
        </w:rPr>
        <w:t>is</w:t>
      </w:r>
      <w:r w:rsidRPr="00EE7A71">
        <w:rPr>
          <w:rFonts w:ascii="Times New Roman" w:hAnsi="Times New Roman" w:cs="Times New Roman"/>
          <w:iCs/>
          <w:color w:val="000000" w:themeColor="text1"/>
          <w:bdr w:val="none" w:sz="0" w:space="0" w:color="auto" w:frame="1"/>
        </w:rPr>
        <w:t xml:space="preserve"> frequently seen teaching on digital platforms like </w:t>
      </w:r>
      <w:proofErr w:type="spellStart"/>
      <w:r w:rsidRPr="00EE7A71">
        <w:rPr>
          <w:rFonts w:ascii="Times New Roman" w:hAnsi="Times New Roman" w:cs="Times New Roman"/>
          <w:iCs/>
          <w:color w:val="000000" w:themeColor="text1"/>
          <w:bdr w:val="none" w:sz="0" w:space="0" w:color="auto" w:frame="1"/>
        </w:rPr>
        <w:t>Tonebase</w:t>
      </w:r>
      <w:proofErr w:type="spellEnd"/>
      <w:r w:rsidRPr="00EE7A71">
        <w:rPr>
          <w:rFonts w:ascii="Times New Roman" w:hAnsi="Times New Roman" w:cs="Times New Roman"/>
          <w:iCs/>
          <w:color w:val="000000" w:themeColor="text1"/>
          <w:bdr w:val="none" w:sz="0" w:space="0" w:color="auto" w:frame="1"/>
        </w:rPr>
        <w:t xml:space="preserve">, Open Studio, and Piano with Jonny, as well as presenting webinars </w:t>
      </w:r>
      <w:r w:rsidR="000B2B4D" w:rsidRPr="00EE7A71">
        <w:rPr>
          <w:rFonts w:ascii="Times New Roman" w:hAnsi="Times New Roman" w:cs="Times New Roman"/>
          <w:iCs/>
          <w:color w:val="000000" w:themeColor="text1"/>
          <w:bdr w:val="none" w:sz="0" w:space="0" w:color="auto" w:frame="1"/>
        </w:rPr>
        <w:t xml:space="preserve">and in-person lectures </w:t>
      </w:r>
      <w:r w:rsidRPr="00EE7A71">
        <w:rPr>
          <w:rFonts w:ascii="Times New Roman" w:hAnsi="Times New Roman" w:cs="Times New Roman"/>
          <w:iCs/>
          <w:color w:val="000000" w:themeColor="text1"/>
          <w:bdr w:val="none" w:sz="0" w:space="0" w:color="auto" w:frame="1"/>
        </w:rPr>
        <w:t>for the Frances Clark Institute</w:t>
      </w:r>
      <w:r w:rsidR="000B2B4D" w:rsidRPr="00EE7A71">
        <w:rPr>
          <w:rFonts w:ascii="Times New Roman" w:hAnsi="Times New Roman" w:cs="Times New Roman"/>
          <w:iCs/>
          <w:color w:val="000000" w:themeColor="text1"/>
          <w:bdr w:val="none" w:sz="0" w:space="0" w:color="auto" w:frame="1"/>
        </w:rPr>
        <w:t xml:space="preserve">, </w:t>
      </w:r>
      <w:r w:rsidRPr="00EE7A71">
        <w:rPr>
          <w:rFonts w:ascii="Times New Roman" w:hAnsi="Times New Roman" w:cs="Times New Roman"/>
          <w:iCs/>
          <w:color w:val="000000" w:themeColor="text1"/>
          <w:bdr w:val="none" w:sz="0" w:space="0" w:color="auto" w:frame="1"/>
        </w:rPr>
        <w:t>the Music Teachers National Association</w:t>
      </w:r>
      <w:r w:rsidR="000B2B4D" w:rsidRPr="00EE7A71">
        <w:rPr>
          <w:rFonts w:ascii="Times New Roman" w:hAnsi="Times New Roman" w:cs="Times New Roman"/>
          <w:iCs/>
          <w:color w:val="000000" w:themeColor="text1"/>
          <w:bdr w:val="none" w:sz="0" w:space="0" w:color="auto" w:frame="1"/>
        </w:rPr>
        <w:t>, and the Imagine Solutions Conference</w:t>
      </w:r>
      <w:r w:rsidRPr="00EE7A71">
        <w:rPr>
          <w:rFonts w:ascii="Times New Roman" w:hAnsi="Times New Roman" w:cs="Times New Roman"/>
          <w:iCs/>
          <w:color w:val="000000" w:themeColor="text1"/>
          <w:bdr w:val="none" w:sz="0" w:space="0" w:color="auto" w:frame="1"/>
        </w:rPr>
        <w:t>.</w:t>
      </w:r>
      <w:r w:rsidR="000B2B4D" w:rsidRPr="00EE7A71">
        <w:rPr>
          <w:rFonts w:ascii="Times New Roman" w:hAnsi="Times New Roman" w:cs="Times New Roman"/>
          <w:iCs/>
          <w:color w:val="000000" w:themeColor="text1"/>
          <w:bdr w:val="none" w:sz="0" w:space="0" w:color="auto" w:frame="1"/>
        </w:rPr>
        <w:t xml:space="preserve"> Siskind has been a featured guest for the state conferences of music </w:t>
      </w:r>
      <w:r w:rsidR="001B3AC7" w:rsidRPr="00EE7A71">
        <w:rPr>
          <w:rFonts w:ascii="Times New Roman" w:hAnsi="Times New Roman" w:cs="Times New Roman"/>
          <w:iCs/>
          <w:color w:val="000000" w:themeColor="text1"/>
          <w:bdr w:val="none" w:sz="0" w:space="0" w:color="auto" w:frame="1"/>
        </w:rPr>
        <w:t xml:space="preserve">teachers </w:t>
      </w:r>
      <w:r w:rsidR="000B2B4D" w:rsidRPr="00EE7A71">
        <w:rPr>
          <w:rFonts w:ascii="Times New Roman" w:hAnsi="Times New Roman" w:cs="Times New Roman"/>
          <w:iCs/>
          <w:color w:val="000000" w:themeColor="text1"/>
          <w:bdr w:val="none" w:sz="0" w:space="0" w:color="auto" w:frame="1"/>
        </w:rPr>
        <w:t xml:space="preserve">associations in New York, Florida, Arizona, and California, </w:t>
      </w:r>
      <w:r w:rsidR="00A932C4" w:rsidRPr="00EE7A71">
        <w:rPr>
          <w:rFonts w:ascii="Times New Roman" w:hAnsi="Times New Roman" w:cs="Times New Roman"/>
          <w:iCs/>
          <w:color w:val="000000" w:themeColor="text1"/>
          <w:bdr w:val="none" w:sz="0" w:space="0" w:color="auto" w:frame="1"/>
        </w:rPr>
        <w:t xml:space="preserve">at </w:t>
      </w:r>
      <w:r w:rsidR="000B2B4D" w:rsidRPr="00EE7A71">
        <w:rPr>
          <w:rFonts w:ascii="Times New Roman" w:hAnsi="Times New Roman" w:cs="Times New Roman"/>
          <w:iCs/>
          <w:color w:val="000000" w:themeColor="text1"/>
          <w:bdr w:val="none" w:sz="0" w:space="0" w:color="auto" w:frame="1"/>
        </w:rPr>
        <w:t>the University of Georgia Piano Pedagogy Symposium, the University of Alabama Keyboard Festival,</w:t>
      </w:r>
      <w:r w:rsidR="00A932C4" w:rsidRPr="00EE7A71">
        <w:rPr>
          <w:rFonts w:ascii="Times New Roman" w:hAnsi="Times New Roman" w:cs="Times New Roman"/>
          <w:iCs/>
          <w:color w:val="000000" w:themeColor="text1"/>
          <w:bdr w:val="none" w:sz="0" w:space="0" w:color="auto" w:frame="1"/>
        </w:rPr>
        <w:t xml:space="preserve"> and</w:t>
      </w:r>
      <w:r w:rsidR="000B2B4D" w:rsidRPr="00EE7A71">
        <w:rPr>
          <w:rFonts w:ascii="Times New Roman" w:hAnsi="Times New Roman" w:cs="Times New Roman"/>
          <w:iCs/>
          <w:color w:val="000000" w:themeColor="text1"/>
          <w:bdr w:val="none" w:sz="0" w:space="0" w:color="auto" w:frame="1"/>
        </w:rPr>
        <w:t xml:space="preserve"> the Louisiana International Piano Series, and others. As</w:t>
      </w:r>
      <w:r w:rsidRPr="00EE7A71">
        <w:rPr>
          <w:rFonts w:ascii="Times New Roman" w:hAnsi="Times New Roman" w:cs="Times New Roman"/>
          <w:iCs/>
          <w:color w:val="000000" w:themeColor="text1"/>
          <w:bdr w:val="none" w:sz="0" w:space="0" w:color="auto" w:frame="1"/>
        </w:rPr>
        <w:t xml:space="preserve"> the chair of </w:t>
      </w:r>
      <w:r w:rsidRPr="00EE7A71">
        <w:rPr>
          <w:rFonts w:ascii="Times New Roman" w:hAnsi="Times New Roman" w:cs="Times New Roman"/>
          <w:color w:val="000000" w:themeColor="text1"/>
        </w:rPr>
        <w:t xml:space="preserve">the National Conference for Keyboard Pedagogy’s “Creativity Track,” Siskind helps to </w:t>
      </w:r>
      <w:r w:rsidR="008023C9" w:rsidRPr="00EE7A71">
        <w:rPr>
          <w:rFonts w:ascii="Times New Roman" w:hAnsi="Times New Roman" w:cs="Times New Roman"/>
          <w:color w:val="000000" w:themeColor="text1"/>
        </w:rPr>
        <w:t>guide education and pedagogy surrounding improvisation and composition. Siskind spreads peace through music in places like Lebanon, Tunisia, and Thailand with the non-profit organization, Jazz Education Abroad.</w:t>
      </w:r>
    </w:p>
    <w:p w14:paraId="605A5C3E" w14:textId="0591AB44" w:rsidR="007B250C" w:rsidRPr="00EE7A71" w:rsidRDefault="007B250C">
      <w:pPr>
        <w:rPr>
          <w:rFonts w:ascii="Times New Roman" w:hAnsi="Times New Roman" w:cs="Times New Roman"/>
          <w:color w:val="000000" w:themeColor="text1"/>
        </w:rPr>
      </w:pPr>
    </w:p>
    <w:p w14:paraId="40640308" w14:textId="4F453690" w:rsidR="007B250C" w:rsidRPr="00EE7A71" w:rsidRDefault="007B250C">
      <w:pPr>
        <w:rPr>
          <w:rFonts w:ascii="Times New Roman" w:hAnsi="Times New Roman" w:cs="Times New Roman"/>
          <w:iCs/>
          <w:color w:val="000000" w:themeColor="text1"/>
          <w:bdr w:val="none" w:sz="0" w:space="0" w:color="auto" w:frame="1"/>
        </w:rPr>
      </w:pPr>
      <w:r w:rsidRPr="00EE7A71">
        <w:rPr>
          <w:rFonts w:ascii="Times New Roman" w:hAnsi="Times New Roman" w:cs="Times New Roman"/>
          <w:iCs/>
          <w:color w:val="000000" w:themeColor="text1"/>
          <w:bdr w:val="none" w:sz="0" w:space="0" w:color="auto" w:frame="1"/>
        </w:rPr>
        <w:t xml:space="preserve">Siskind has had the opportunity to perform with musical luminaries like </w:t>
      </w:r>
      <w:r w:rsidR="001B3AC7" w:rsidRPr="00EE7A71">
        <w:rPr>
          <w:rFonts w:ascii="Times New Roman" w:hAnsi="Times New Roman" w:cs="Times New Roman"/>
          <w:iCs/>
          <w:color w:val="000000" w:themeColor="text1"/>
          <w:bdr w:val="none" w:sz="0" w:space="0" w:color="auto" w:frame="1"/>
        </w:rPr>
        <w:t xml:space="preserve">revered </w:t>
      </w:r>
      <w:r w:rsidRPr="00EE7A71">
        <w:rPr>
          <w:rFonts w:ascii="Times New Roman" w:hAnsi="Times New Roman" w:cs="Times New Roman"/>
          <w:iCs/>
          <w:color w:val="000000" w:themeColor="text1"/>
          <w:bdr w:val="none" w:sz="0" w:space="0" w:color="auto" w:frame="1"/>
        </w:rPr>
        <w:t xml:space="preserve">trumpeter Arturo Sandoval (at Disney Hall in Los Angeles), drummer Matt Wilson and bassist Jay Anderson (in a trio setting at </w:t>
      </w:r>
      <w:proofErr w:type="spellStart"/>
      <w:r w:rsidRPr="00EE7A71">
        <w:rPr>
          <w:rFonts w:ascii="Times New Roman" w:hAnsi="Times New Roman" w:cs="Times New Roman"/>
          <w:iCs/>
          <w:color w:val="000000" w:themeColor="text1"/>
          <w:bdr w:val="none" w:sz="0" w:space="0" w:color="auto" w:frame="1"/>
        </w:rPr>
        <w:t>Mezzrow</w:t>
      </w:r>
      <w:proofErr w:type="spellEnd"/>
      <w:r w:rsidR="00A932C4" w:rsidRPr="00EE7A71">
        <w:rPr>
          <w:rFonts w:ascii="Times New Roman" w:hAnsi="Times New Roman" w:cs="Times New Roman"/>
          <w:iCs/>
          <w:color w:val="000000" w:themeColor="text1"/>
          <w:bdr w:val="none" w:sz="0" w:space="0" w:color="auto" w:frame="1"/>
        </w:rPr>
        <w:t xml:space="preserve"> jazz club</w:t>
      </w:r>
      <w:r w:rsidRPr="00EE7A71">
        <w:rPr>
          <w:rFonts w:ascii="Times New Roman" w:hAnsi="Times New Roman" w:cs="Times New Roman"/>
          <w:iCs/>
          <w:color w:val="000000" w:themeColor="text1"/>
          <w:bdr w:val="none" w:sz="0" w:space="0" w:color="auto" w:frame="1"/>
        </w:rPr>
        <w:t xml:space="preserve"> in New York), Grammy-winning classical pianist Angelin Chang (who duetted with Siskind on his </w:t>
      </w:r>
      <w:r w:rsidRPr="00EE7A71">
        <w:rPr>
          <w:rFonts w:ascii="Times New Roman" w:hAnsi="Times New Roman" w:cs="Times New Roman"/>
          <w:i/>
          <w:color w:val="000000" w:themeColor="text1"/>
          <w:bdr w:val="none" w:sz="0" w:space="0" w:color="auto" w:frame="1"/>
        </w:rPr>
        <w:t>Perpetual Motion Etudes</w:t>
      </w:r>
      <w:r w:rsidRPr="00EE7A71">
        <w:rPr>
          <w:rFonts w:ascii="Times New Roman" w:hAnsi="Times New Roman" w:cs="Times New Roman"/>
          <w:iCs/>
          <w:color w:val="000000" w:themeColor="text1"/>
          <w:bdr w:val="none" w:sz="0" w:space="0" w:color="auto" w:frame="1"/>
        </w:rPr>
        <w:t xml:space="preserve"> at Carnegie Hall), </w:t>
      </w:r>
      <w:r w:rsidR="001B3AC7" w:rsidRPr="00EE7A71">
        <w:rPr>
          <w:rFonts w:ascii="Times New Roman" w:hAnsi="Times New Roman" w:cs="Times New Roman"/>
          <w:iCs/>
          <w:color w:val="000000" w:themeColor="text1"/>
          <w:bdr w:val="none" w:sz="0" w:space="0" w:color="auto" w:frame="1"/>
        </w:rPr>
        <w:t xml:space="preserve">legendary </w:t>
      </w:r>
      <w:r w:rsidRPr="00EE7A71">
        <w:rPr>
          <w:rFonts w:ascii="Times New Roman" w:hAnsi="Times New Roman" w:cs="Times New Roman"/>
          <w:iCs/>
          <w:color w:val="000000" w:themeColor="text1"/>
          <w:bdr w:val="none" w:sz="0" w:space="0" w:color="auto" w:frame="1"/>
        </w:rPr>
        <w:t>vocalist Kurt Elling (who recorded on Siskind’s</w:t>
      </w:r>
      <w:r w:rsidR="00A932C4" w:rsidRPr="00EE7A71">
        <w:rPr>
          <w:rFonts w:ascii="Times New Roman" w:hAnsi="Times New Roman" w:cs="Times New Roman"/>
          <w:iCs/>
          <w:color w:val="000000" w:themeColor="text1"/>
          <w:bdr w:val="none" w:sz="0" w:space="0" w:color="auto" w:frame="1"/>
        </w:rPr>
        <w:t xml:space="preserve"> album</w:t>
      </w:r>
      <w:r w:rsidRPr="00EE7A71">
        <w:rPr>
          <w:rFonts w:ascii="Times New Roman" w:hAnsi="Times New Roman" w:cs="Times New Roman"/>
          <w:iCs/>
          <w:color w:val="000000" w:themeColor="text1"/>
          <w:bdr w:val="none" w:sz="0" w:space="0" w:color="auto" w:frame="1"/>
        </w:rPr>
        <w:t xml:space="preserve"> </w:t>
      </w:r>
      <w:r w:rsidRPr="00EE7A71">
        <w:rPr>
          <w:rFonts w:ascii="Times New Roman" w:hAnsi="Times New Roman" w:cs="Times New Roman"/>
          <w:i/>
          <w:color w:val="000000" w:themeColor="text1"/>
          <w:bdr w:val="none" w:sz="0" w:space="0" w:color="auto" w:frame="1"/>
        </w:rPr>
        <w:t>Housewarming</w:t>
      </w:r>
      <w:r w:rsidRPr="00EE7A71">
        <w:rPr>
          <w:rFonts w:ascii="Times New Roman" w:hAnsi="Times New Roman" w:cs="Times New Roman"/>
          <w:iCs/>
          <w:color w:val="000000" w:themeColor="text1"/>
          <w:bdr w:val="none" w:sz="0" w:space="0" w:color="auto" w:frame="1"/>
        </w:rPr>
        <w:t xml:space="preserve">), and drummer Ted Poor (who plays on Siskind’s album </w:t>
      </w:r>
      <w:r w:rsidRPr="00EE7A71">
        <w:rPr>
          <w:rFonts w:ascii="Times New Roman" w:hAnsi="Times New Roman" w:cs="Times New Roman"/>
          <w:i/>
          <w:color w:val="000000" w:themeColor="text1"/>
          <w:bdr w:val="none" w:sz="0" w:space="0" w:color="auto" w:frame="1"/>
        </w:rPr>
        <w:t>Simple Songs (for When the World Seems Strange</w:t>
      </w:r>
      <w:r w:rsidRPr="00EE7A71">
        <w:rPr>
          <w:rFonts w:ascii="Times New Roman" w:hAnsi="Times New Roman" w:cs="Times New Roman"/>
          <w:iCs/>
          <w:color w:val="000000" w:themeColor="text1"/>
          <w:bdr w:val="none" w:sz="0" w:space="0" w:color="auto" w:frame="1"/>
        </w:rPr>
        <w:t>)</w:t>
      </w:r>
      <w:r w:rsidR="00A932C4" w:rsidRPr="00EE7A71">
        <w:rPr>
          <w:rFonts w:ascii="Times New Roman" w:hAnsi="Times New Roman" w:cs="Times New Roman"/>
          <w:iCs/>
          <w:color w:val="000000" w:themeColor="text1"/>
          <w:bdr w:val="none" w:sz="0" w:space="0" w:color="auto" w:frame="1"/>
        </w:rPr>
        <w:t xml:space="preserve"> and has served</w:t>
      </w:r>
      <w:r w:rsidRPr="00EE7A71">
        <w:rPr>
          <w:rFonts w:ascii="Times New Roman" w:hAnsi="Times New Roman" w:cs="Times New Roman"/>
          <w:iCs/>
          <w:color w:val="000000" w:themeColor="text1"/>
          <w:bdr w:val="none" w:sz="0" w:space="0" w:color="auto" w:frame="1"/>
        </w:rPr>
        <w:t xml:space="preserve"> as musical director for comedians Lea DeLaria (</w:t>
      </w:r>
      <w:r w:rsidRPr="00EE7A71">
        <w:rPr>
          <w:rFonts w:ascii="Times New Roman" w:hAnsi="Times New Roman" w:cs="Times New Roman"/>
          <w:i/>
          <w:color w:val="000000" w:themeColor="text1"/>
          <w:bdr w:val="none" w:sz="0" w:space="0" w:color="auto" w:frame="1"/>
        </w:rPr>
        <w:t>Orange is the New Black</w:t>
      </w:r>
      <w:r w:rsidRPr="00EE7A71">
        <w:rPr>
          <w:rFonts w:ascii="Times New Roman" w:hAnsi="Times New Roman" w:cs="Times New Roman"/>
          <w:iCs/>
          <w:color w:val="000000" w:themeColor="text1"/>
          <w:bdr w:val="none" w:sz="0" w:space="0" w:color="auto" w:frame="1"/>
        </w:rPr>
        <w:t>) and Sandra Bernhard (</w:t>
      </w:r>
      <w:r w:rsidRPr="00EE7A71">
        <w:rPr>
          <w:rFonts w:ascii="Times New Roman" w:hAnsi="Times New Roman" w:cs="Times New Roman"/>
          <w:i/>
          <w:color w:val="000000" w:themeColor="text1"/>
          <w:bdr w:val="none" w:sz="0" w:space="0" w:color="auto" w:frame="1"/>
        </w:rPr>
        <w:t>The King of Comedy</w:t>
      </w:r>
      <w:r w:rsidRPr="00EE7A71">
        <w:rPr>
          <w:rFonts w:ascii="Times New Roman" w:hAnsi="Times New Roman" w:cs="Times New Roman"/>
          <w:iCs/>
          <w:color w:val="000000" w:themeColor="text1"/>
          <w:bdr w:val="none" w:sz="0" w:space="0" w:color="auto" w:frame="1"/>
        </w:rPr>
        <w:t xml:space="preserve">). </w:t>
      </w:r>
      <w:r w:rsidR="00A932C4" w:rsidRPr="00EE7A71">
        <w:rPr>
          <w:rFonts w:ascii="Times New Roman" w:hAnsi="Times New Roman" w:cs="Times New Roman"/>
          <w:iCs/>
          <w:color w:val="000000" w:themeColor="text1"/>
          <w:bdr w:val="none" w:sz="0" w:space="0" w:color="auto" w:frame="1"/>
        </w:rPr>
        <w:t xml:space="preserve">A student of Scott McBride Smith, Tony Caramia, Harold Danko, Sophia Rosoff, and Fred Hersch, Siskind holds degrees in both Jazz Performance and Music Theory from the Eastman School of Music as well as a Masters in English and Comparative Literature from Columbia University. </w:t>
      </w:r>
      <w:r w:rsidR="00EE7A71" w:rsidRPr="00EE7A71">
        <w:rPr>
          <w:rFonts w:ascii="Times New Roman" w:hAnsi="Times New Roman" w:cs="Times New Roman"/>
          <w:iCs/>
          <w:color w:val="000000" w:themeColor="text1"/>
          <w:bdr w:val="none" w:sz="0" w:space="0" w:color="auto" w:frame="1"/>
        </w:rPr>
        <w:t>He is a tenured professor at Southern California's Fullerton College and a proud Yamaha Artist.</w:t>
      </w:r>
    </w:p>
    <w:sectPr w:rsidR="007B250C" w:rsidRPr="00EE7A71" w:rsidSect="00BA314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6B4C5B" w14:textId="77777777" w:rsidR="00B41000" w:rsidRDefault="00B41000" w:rsidP="000B2B4D">
      <w:r>
        <w:separator/>
      </w:r>
    </w:p>
  </w:endnote>
  <w:endnote w:type="continuationSeparator" w:id="0">
    <w:p w14:paraId="2C893B2B" w14:textId="77777777" w:rsidR="00B41000" w:rsidRDefault="00B41000" w:rsidP="000B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9A7DA3" w14:textId="77777777" w:rsidR="00B41000" w:rsidRDefault="00B41000" w:rsidP="000B2B4D">
      <w:r>
        <w:separator/>
      </w:r>
    </w:p>
  </w:footnote>
  <w:footnote w:type="continuationSeparator" w:id="0">
    <w:p w14:paraId="1E8BE1E4" w14:textId="77777777" w:rsidR="00B41000" w:rsidRDefault="00B41000" w:rsidP="000B2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EAB"/>
    <w:rsid w:val="0001674F"/>
    <w:rsid w:val="000A620E"/>
    <w:rsid w:val="000B2B4D"/>
    <w:rsid w:val="000B6FC3"/>
    <w:rsid w:val="001B3AC7"/>
    <w:rsid w:val="00337981"/>
    <w:rsid w:val="00375A1F"/>
    <w:rsid w:val="003A2E68"/>
    <w:rsid w:val="0054584B"/>
    <w:rsid w:val="006D4A55"/>
    <w:rsid w:val="007214C3"/>
    <w:rsid w:val="0077626E"/>
    <w:rsid w:val="007A7FB6"/>
    <w:rsid w:val="007B250C"/>
    <w:rsid w:val="007F52A0"/>
    <w:rsid w:val="008023C9"/>
    <w:rsid w:val="008157C1"/>
    <w:rsid w:val="00937595"/>
    <w:rsid w:val="009765CE"/>
    <w:rsid w:val="009A39A0"/>
    <w:rsid w:val="00A932C4"/>
    <w:rsid w:val="00AA057B"/>
    <w:rsid w:val="00B41000"/>
    <w:rsid w:val="00B71EAB"/>
    <w:rsid w:val="00BA314A"/>
    <w:rsid w:val="00C361CF"/>
    <w:rsid w:val="00C477F7"/>
    <w:rsid w:val="00CE25AB"/>
    <w:rsid w:val="00D53034"/>
    <w:rsid w:val="00E215F7"/>
    <w:rsid w:val="00EA3C8C"/>
    <w:rsid w:val="00EC2196"/>
    <w:rsid w:val="00EE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33ABF77"/>
  <w15:chartTrackingRefBased/>
  <w15:docId w15:val="{1DF6BCB0-0AA7-7E4A-A2D9-8C4AFD6A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2B4D"/>
    <w:pPr>
      <w:tabs>
        <w:tab w:val="center" w:pos="4680"/>
        <w:tab w:val="right" w:pos="9360"/>
      </w:tabs>
    </w:pPr>
  </w:style>
  <w:style w:type="character" w:customStyle="1" w:styleId="EncabezadoCar">
    <w:name w:val="Encabezado Car"/>
    <w:basedOn w:val="Fuentedeprrafopredeter"/>
    <w:link w:val="Encabezado"/>
    <w:uiPriority w:val="99"/>
    <w:rsid w:val="000B2B4D"/>
  </w:style>
  <w:style w:type="paragraph" w:styleId="Piedepgina">
    <w:name w:val="footer"/>
    <w:basedOn w:val="Normal"/>
    <w:link w:val="PiedepginaCar"/>
    <w:uiPriority w:val="99"/>
    <w:unhideWhenUsed/>
    <w:rsid w:val="000B2B4D"/>
    <w:pPr>
      <w:tabs>
        <w:tab w:val="center" w:pos="4680"/>
        <w:tab w:val="right" w:pos="9360"/>
      </w:tabs>
    </w:pPr>
  </w:style>
  <w:style w:type="character" w:customStyle="1" w:styleId="PiedepginaCar">
    <w:name w:val="Pie de página Car"/>
    <w:basedOn w:val="Fuentedeprrafopredeter"/>
    <w:link w:val="Piedepgina"/>
    <w:uiPriority w:val="99"/>
    <w:rsid w:val="000B2B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Siskind</dc:creator>
  <cp:keywords/>
  <dc:description/>
  <cp:lastModifiedBy>Jeremy Siskind</cp:lastModifiedBy>
  <cp:revision>2</cp:revision>
  <cp:lastPrinted>2023-02-05T22:59:00Z</cp:lastPrinted>
  <dcterms:created xsi:type="dcterms:W3CDTF">2025-04-09T20:27:00Z</dcterms:created>
  <dcterms:modified xsi:type="dcterms:W3CDTF">2025-04-09T20:27:00Z</dcterms:modified>
</cp:coreProperties>
</file>